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2D3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432BD6E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999DBE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16004">
        <w:rPr>
          <w:rFonts w:asciiTheme="minorHAnsi" w:eastAsia="Times New Roman" w:hAnsiTheme="minorHAnsi" w:cstheme="minorHAnsi"/>
          <w:sz w:val="24"/>
          <w:szCs w:val="24"/>
        </w:rPr>
        <w:t>Жимолость</w:t>
      </w:r>
    </w:p>
    <w:p w14:paraId="2E954C69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0A133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34C5F1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E9C51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16004">
        <w:rPr>
          <w:rFonts w:asciiTheme="minorHAnsi" w:hAnsiTheme="minorHAnsi" w:cstheme="minorHAnsi"/>
          <w:sz w:val="24"/>
          <w:szCs w:val="24"/>
        </w:rPr>
        <w:t>плодов Жимолости</w:t>
      </w:r>
    </w:p>
    <w:p w14:paraId="0A3B9A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9EB2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22A91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1630094" w14:textId="77777777" w:rsidTr="008379D7">
        <w:tc>
          <w:tcPr>
            <w:tcW w:w="3108" w:type="dxa"/>
            <w:shd w:val="clear" w:color="auto" w:fill="auto"/>
          </w:tcPr>
          <w:p w14:paraId="360BAD9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90E41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2E9761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7C749DF" w14:textId="77777777" w:rsidTr="008379D7">
        <w:tc>
          <w:tcPr>
            <w:tcW w:w="3108" w:type="dxa"/>
            <w:shd w:val="clear" w:color="auto" w:fill="auto"/>
            <w:vAlign w:val="center"/>
          </w:tcPr>
          <w:p w14:paraId="0E1A138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6BA26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142B93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9A808E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369A4E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6E861A1" w14:textId="77777777" w:rsidR="008379D7" w:rsidRPr="00F30962" w:rsidRDefault="00284E3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Пу</w:t>
            </w:r>
            <w:r w:rsidR="00116004">
              <w:rPr>
                <w:rFonts w:asciiTheme="minorHAnsi" w:hAnsiTheme="minorHAnsi" w:cstheme="minorHAnsi"/>
                <w:sz w:val="24"/>
                <w:szCs w:val="24"/>
              </w:rPr>
              <w:t>рпурно-красного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BF60EF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0B7FF34" w14:textId="77777777" w:rsidTr="008379D7">
        <w:tc>
          <w:tcPr>
            <w:tcW w:w="3108" w:type="dxa"/>
            <w:shd w:val="clear" w:color="auto" w:fill="auto"/>
            <w:vAlign w:val="center"/>
          </w:tcPr>
          <w:p w14:paraId="4E6A0E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C512F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474D2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DC61C3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348D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F2E9B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727B724" w14:textId="77777777" w:rsidTr="00034D1E">
        <w:tc>
          <w:tcPr>
            <w:tcW w:w="3120" w:type="dxa"/>
            <w:shd w:val="clear" w:color="auto" w:fill="auto"/>
          </w:tcPr>
          <w:p w14:paraId="1A08945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62EBBD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59EA28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DE91CC5" w14:textId="77777777" w:rsidTr="0050504D">
        <w:tc>
          <w:tcPr>
            <w:tcW w:w="3120" w:type="dxa"/>
            <w:shd w:val="clear" w:color="auto" w:fill="auto"/>
            <w:vAlign w:val="center"/>
          </w:tcPr>
          <w:p w14:paraId="19A99355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985E0A6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007FFB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D331348" w14:textId="77777777" w:rsidTr="0050504D">
        <w:tc>
          <w:tcPr>
            <w:tcW w:w="3120" w:type="dxa"/>
            <w:shd w:val="clear" w:color="auto" w:fill="auto"/>
            <w:vAlign w:val="center"/>
          </w:tcPr>
          <w:p w14:paraId="4301618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070EC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CD90A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729BFB5" w14:textId="77777777" w:rsidTr="0050504D">
        <w:tc>
          <w:tcPr>
            <w:tcW w:w="3120" w:type="dxa"/>
            <w:shd w:val="clear" w:color="auto" w:fill="auto"/>
            <w:vAlign w:val="center"/>
          </w:tcPr>
          <w:p w14:paraId="5B77AF5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98E4B9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2F68F1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7DB1CE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167D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7AC4E5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46DD7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1AAE0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874F5BF" w14:textId="77777777" w:rsidTr="004E2D72">
        <w:tc>
          <w:tcPr>
            <w:tcW w:w="3119" w:type="dxa"/>
            <w:shd w:val="clear" w:color="auto" w:fill="auto"/>
          </w:tcPr>
          <w:p w14:paraId="338644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0ED36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757A5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1C932E" w14:textId="77777777" w:rsidTr="004E2D72">
        <w:tc>
          <w:tcPr>
            <w:tcW w:w="3119" w:type="dxa"/>
            <w:shd w:val="clear" w:color="auto" w:fill="auto"/>
          </w:tcPr>
          <w:p w14:paraId="2A0456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376B2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BA808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85D7E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5B823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427EA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A5357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A63A0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B014C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BE662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05546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7183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7C393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4F1CF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BB94F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BFA4E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13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C33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8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FA9AD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1A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C4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71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B573FF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816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7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E4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667EF4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48D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277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0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E5C8E6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901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DB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8F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E7CED6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42A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736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30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9ABF9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58165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01018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70F27FD" w14:textId="77777777" w:rsidTr="00275A6A">
        <w:tc>
          <w:tcPr>
            <w:tcW w:w="3139" w:type="dxa"/>
            <w:shd w:val="clear" w:color="auto" w:fill="auto"/>
            <w:vAlign w:val="center"/>
          </w:tcPr>
          <w:p w14:paraId="14792A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5CC1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C86B6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463725E" w14:textId="77777777" w:rsidTr="00275A6A">
        <w:tc>
          <w:tcPr>
            <w:tcW w:w="3139" w:type="dxa"/>
            <w:shd w:val="clear" w:color="auto" w:fill="auto"/>
            <w:vAlign w:val="center"/>
          </w:tcPr>
          <w:p w14:paraId="0B7DE7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2ED9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5DDF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ED43BA0" w14:textId="77777777" w:rsidTr="00275A6A">
        <w:tc>
          <w:tcPr>
            <w:tcW w:w="3139" w:type="dxa"/>
            <w:shd w:val="clear" w:color="auto" w:fill="auto"/>
            <w:vAlign w:val="center"/>
          </w:tcPr>
          <w:p w14:paraId="762744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80D5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8891A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B6821CC" w14:textId="77777777" w:rsidTr="00275A6A">
        <w:tc>
          <w:tcPr>
            <w:tcW w:w="3139" w:type="dxa"/>
            <w:shd w:val="clear" w:color="auto" w:fill="auto"/>
            <w:vAlign w:val="center"/>
          </w:tcPr>
          <w:p w14:paraId="6F0036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49E4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C04D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E4E01F0" w14:textId="77777777" w:rsidTr="00275A6A">
        <w:tc>
          <w:tcPr>
            <w:tcW w:w="3139" w:type="dxa"/>
            <w:shd w:val="clear" w:color="auto" w:fill="auto"/>
            <w:vAlign w:val="center"/>
          </w:tcPr>
          <w:p w14:paraId="14E573F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19E911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B30E8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41AE28C" w14:textId="77777777" w:rsidTr="00275A6A">
        <w:tc>
          <w:tcPr>
            <w:tcW w:w="3139" w:type="dxa"/>
            <w:shd w:val="clear" w:color="auto" w:fill="auto"/>
            <w:vAlign w:val="center"/>
          </w:tcPr>
          <w:p w14:paraId="31AD0D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F78B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1BBFE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671F2E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8013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877484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31D488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7430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57071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5BA20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80AA2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30C729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F94A4DC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485408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70932C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6EE4E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F4AD8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0274F9E" w14:textId="1203C09D" w:rsidR="003E5D7C" w:rsidRPr="00A8081C" w:rsidRDefault="00E14423" w:rsidP="00A8081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A8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16004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84E3E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8081C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9AD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2019-09-09T07:20:00Z</dcterms:created>
  <dcterms:modified xsi:type="dcterms:W3CDTF">2019-09-09T07:20:00Z</dcterms:modified>
</cp:coreProperties>
</file>