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2A3F3" w14:textId="77777777" w:rsidR="00CD27FA" w:rsidRPr="007212C4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color w:val="000000" w:themeColor="text1"/>
          <w:sz w:val="40"/>
          <w:szCs w:val="40"/>
          <w:lang w:eastAsia="ru-RU"/>
        </w:rPr>
      </w:pPr>
      <w:bookmarkStart w:id="0" w:name="_GoBack"/>
      <w:bookmarkEnd w:id="0"/>
      <w:r w:rsidRPr="007212C4">
        <w:rPr>
          <w:rFonts w:eastAsia="Times New Roman" w:cs="Times New Roman"/>
          <w:b/>
          <w:i/>
          <w:color w:val="000000" w:themeColor="text1"/>
          <w:sz w:val="40"/>
          <w:szCs w:val="40"/>
          <w:lang w:eastAsia="ru-RU"/>
        </w:rPr>
        <w:t>Спецификация</w:t>
      </w:r>
    </w:p>
    <w:p w14:paraId="315896B1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2E99CFFB" w14:textId="77777777" w:rsidR="00E474D0" w:rsidRPr="007212C4" w:rsidRDefault="00CD27FA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Наименование продукта: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459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чабер сушеный</w:t>
      </w:r>
    </w:p>
    <w:p w14:paraId="5DCC9531" w14:textId="77777777" w:rsidR="00963D95" w:rsidRPr="007212C4" w:rsidRDefault="00963D95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0C845DCF" w14:textId="77777777" w:rsidR="00963D95" w:rsidRPr="007212C4" w:rsidRDefault="00A43D52" w:rsidP="007A32C1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Состав </w:t>
      </w:r>
      <w:r w:rsidR="00FA459C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продукта: </w:t>
      </w:r>
      <w:r w:rsidR="00FA459C" w:rsidRPr="00FA459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чабер</w:t>
      </w:r>
    </w:p>
    <w:p w14:paraId="4D0F7BFB" w14:textId="77777777" w:rsidR="00963D95" w:rsidRPr="007212C4" w:rsidRDefault="00963D95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66142559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Органолептические показатели</w:t>
      </w:r>
    </w:p>
    <w:p w14:paraId="2DE9A704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7212C4" w:rsidRPr="007212C4" w14:paraId="7C6E1645" w14:textId="77777777" w:rsidTr="00FA459C">
        <w:tc>
          <w:tcPr>
            <w:tcW w:w="3108" w:type="dxa"/>
            <w:shd w:val="clear" w:color="auto" w:fill="auto"/>
          </w:tcPr>
          <w:p w14:paraId="77B91C91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1389D7E5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2A2C315A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FA459C" w:rsidRPr="007212C4" w14:paraId="6D3CF21F" w14:textId="77777777" w:rsidTr="00FA459C">
        <w:tc>
          <w:tcPr>
            <w:tcW w:w="3108" w:type="dxa"/>
            <w:shd w:val="clear" w:color="auto" w:fill="auto"/>
            <w:vAlign w:val="center"/>
          </w:tcPr>
          <w:p w14:paraId="26594755" w14:textId="77777777" w:rsidR="00FA459C" w:rsidRPr="007212C4" w:rsidRDefault="00FA459C" w:rsidP="00FA459C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Внешний вид</w:t>
            </w:r>
          </w:p>
        </w:tc>
        <w:tc>
          <w:tcPr>
            <w:tcW w:w="3461" w:type="dxa"/>
            <w:shd w:val="clear" w:color="auto" w:fill="auto"/>
          </w:tcPr>
          <w:p w14:paraId="4A1261DE" w14:textId="77777777" w:rsidR="00FA459C" w:rsidRPr="00FA459C" w:rsidRDefault="00FA459C" w:rsidP="00FA459C">
            <w:pPr>
              <w:pStyle w:val="1"/>
              <w:snapToGrid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459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В виде пластинок листьев, частей листьев или листьев с черешками длиной не более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FA459C"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t>3 см</w:t>
              </w:r>
            </w:smartTag>
            <w:r w:rsidRPr="00FA459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Форма характерная для высушенных листьев </w:t>
            </w:r>
            <w:proofErr w:type="spellStart"/>
            <w:r w:rsidRPr="00FA459C">
              <w:rPr>
                <w:rFonts w:asciiTheme="minorHAnsi" w:hAnsiTheme="minorHAnsi" w:cstheme="minorHAnsi"/>
                <w:b w:val="0"/>
                <w:sz w:val="22"/>
                <w:szCs w:val="22"/>
              </w:rPr>
              <w:t>чабера</w:t>
            </w:r>
            <w:proofErr w:type="spellEnd"/>
            <w:r w:rsidRPr="00FA459C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E416142" w14:textId="77777777" w:rsidR="00FA459C" w:rsidRPr="007212C4" w:rsidRDefault="00FA459C" w:rsidP="00FA459C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органолептический</w:t>
            </w:r>
          </w:p>
        </w:tc>
      </w:tr>
      <w:tr w:rsidR="00FA459C" w:rsidRPr="007212C4" w14:paraId="0E52674F" w14:textId="77777777" w:rsidTr="00FA459C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56218499" w14:textId="77777777" w:rsidR="00FA459C" w:rsidRPr="007212C4" w:rsidRDefault="00FA459C" w:rsidP="00FA459C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EE8CCCE" w14:textId="77777777" w:rsidR="00FA459C" w:rsidRPr="007212C4" w:rsidRDefault="00FA459C" w:rsidP="00FA459C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Зеленый разных оттенков</w:t>
            </w:r>
          </w:p>
        </w:tc>
        <w:tc>
          <w:tcPr>
            <w:tcW w:w="2776" w:type="dxa"/>
            <w:shd w:val="clear" w:color="auto" w:fill="auto"/>
          </w:tcPr>
          <w:p w14:paraId="2405D1E8" w14:textId="77777777" w:rsidR="00FA459C" w:rsidRPr="007212C4" w:rsidRDefault="00FA459C" w:rsidP="00FA459C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органолептический</w:t>
            </w:r>
          </w:p>
        </w:tc>
      </w:tr>
      <w:tr w:rsidR="00FA459C" w:rsidRPr="007212C4" w14:paraId="02BF39A1" w14:textId="77777777" w:rsidTr="00FA459C">
        <w:tc>
          <w:tcPr>
            <w:tcW w:w="3108" w:type="dxa"/>
            <w:shd w:val="clear" w:color="auto" w:fill="auto"/>
            <w:vAlign w:val="center"/>
          </w:tcPr>
          <w:p w14:paraId="0A51F3C1" w14:textId="77777777" w:rsidR="00FA459C" w:rsidRPr="007212C4" w:rsidRDefault="00FA459C" w:rsidP="00FA459C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500F37B" w14:textId="77777777" w:rsidR="00FA459C" w:rsidRPr="007212C4" w:rsidRDefault="00FA459C" w:rsidP="00FA459C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Свойственный данному виду продукта, без постороннего запаха.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10896A49" w14:textId="77777777" w:rsidR="00FA459C" w:rsidRPr="007212C4" w:rsidRDefault="00FA459C" w:rsidP="00FA459C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органолептический</w:t>
            </w:r>
          </w:p>
        </w:tc>
      </w:tr>
    </w:tbl>
    <w:p w14:paraId="7D12976C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4D480472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Физико-химические показатели</w:t>
      </w:r>
    </w:p>
    <w:p w14:paraId="5EDF5DB5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212C4" w:rsidRPr="007212C4" w14:paraId="2BC53C76" w14:textId="77777777" w:rsidTr="00450C48">
        <w:tc>
          <w:tcPr>
            <w:tcW w:w="3115" w:type="dxa"/>
            <w:shd w:val="clear" w:color="auto" w:fill="auto"/>
          </w:tcPr>
          <w:p w14:paraId="3A1ACFDB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31A4DC00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1C98C4DE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6239F90A" w14:textId="77777777" w:rsidTr="00036BCD">
        <w:tc>
          <w:tcPr>
            <w:tcW w:w="3115" w:type="dxa"/>
            <w:shd w:val="clear" w:color="auto" w:fill="auto"/>
            <w:vAlign w:val="center"/>
          </w:tcPr>
          <w:p w14:paraId="48AD3D1B" w14:textId="77777777" w:rsidR="002E4BB0" w:rsidRPr="007212C4" w:rsidRDefault="002E4BB0" w:rsidP="003D72EC">
            <w:pPr>
              <w:spacing w:after="0" w:line="0" w:lineRule="atLeast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Массовая доля влаги, %, не более: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90DFE2A" w14:textId="77777777" w:rsidR="003D72EC" w:rsidRPr="007212C4" w:rsidRDefault="003D72EC" w:rsidP="002E4BB0">
            <w:pPr>
              <w:spacing w:line="0" w:lineRule="atLeast"/>
              <w:jc w:val="center"/>
              <w:rPr>
                <w:color w:val="000000" w:themeColor="text1"/>
              </w:rPr>
            </w:pPr>
          </w:p>
          <w:p w14:paraId="68DC646D" w14:textId="77777777" w:rsidR="002E4BB0" w:rsidRPr="007212C4" w:rsidRDefault="004D36EE" w:rsidP="00D70732">
            <w:pPr>
              <w:spacing w:line="0" w:lineRule="atLeast"/>
              <w:jc w:val="center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1</w:t>
            </w:r>
            <w:r w:rsidR="00D70732" w:rsidRPr="007212C4">
              <w:rPr>
                <w:color w:val="000000" w:themeColor="text1"/>
              </w:rPr>
              <w:t>4</w:t>
            </w:r>
            <w:r w:rsidRPr="007212C4">
              <w:rPr>
                <w:color w:val="000000" w:themeColor="text1"/>
              </w:rPr>
              <w:t>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A059B43" w14:textId="77777777" w:rsidR="003D72EC" w:rsidRPr="007212C4" w:rsidRDefault="003D72EC" w:rsidP="002E4BB0">
            <w:pPr>
              <w:spacing w:line="0" w:lineRule="atLeast"/>
              <w:rPr>
                <w:color w:val="000000" w:themeColor="text1"/>
              </w:rPr>
            </w:pPr>
          </w:p>
          <w:p w14:paraId="7422483B" w14:textId="77777777" w:rsidR="002E4BB0" w:rsidRPr="007212C4" w:rsidRDefault="00D70732" w:rsidP="002E4BB0">
            <w:pPr>
              <w:spacing w:line="0" w:lineRule="atLeast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34130-2017</w:t>
            </w:r>
          </w:p>
        </w:tc>
      </w:tr>
      <w:tr w:rsidR="007212C4" w:rsidRPr="007212C4" w14:paraId="2C0D2A83" w14:textId="77777777" w:rsidTr="00164A30">
        <w:tc>
          <w:tcPr>
            <w:tcW w:w="3115" w:type="dxa"/>
            <w:shd w:val="clear" w:color="auto" w:fill="auto"/>
            <w:vAlign w:val="center"/>
          </w:tcPr>
          <w:p w14:paraId="6513ED57" w14:textId="77777777" w:rsidR="0086705D" w:rsidRPr="007212C4" w:rsidRDefault="0086705D" w:rsidP="00D70732">
            <w:pPr>
              <w:spacing w:after="0" w:line="0" w:lineRule="atLeast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 xml:space="preserve">Посторонние примеси: </w:t>
            </w:r>
          </w:p>
          <w:p w14:paraId="48851459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46A69D5" w14:textId="77777777" w:rsidR="0086705D" w:rsidRPr="007212C4" w:rsidRDefault="0086705D" w:rsidP="00D70732">
            <w:pPr>
              <w:jc w:val="center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Не допускаются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</w:tcPr>
          <w:p w14:paraId="716ADF80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34130-2017</w:t>
            </w:r>
          </w:p>
        </w:tc>
      </w:tr>
      <w:tr w:rsidR="007212C4" w:rsidRPr="007212C4" w14:paraId="5D94DB6E" w14:textId="77777777" w:rsidTr="00164A30">
        <w:tc>
          <w:tcPr>
            <w:tcW w:w="3115" w:type="dxa"/>
            <w:shd w:val="clear" w:color="auto" w:fill="auto"/>
            <w:vAlign w:val="center"/>
          </w:tcPr>
          <w:p w14:paraId="1024A48E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8C9A191" w14:textId="77777777" w:rsidR="0086705D" w:rsidRPr="007212C4" w:rsidRDefault="0086705D" w:rsidP="00D70732">
            <w:pPr>
              <w:jc w:val="center"/>
              <w:rPr>
                <w:color w:val="000000" w:themeColor="text1"/>
                <w:highlight w:val="yellow"/>
              </w:rPr>
            </w:pPr>
            <w:r w:rsidRPr="007212C4">
              <w:rPr>
                <w:color w:val="000000" w:themeColor="text1"/>
              </w:rPr>
              <w:t>Не более 0,0003</w:t>
            </w:r>
          </w:p>
        </w:tc>
        <w:tc>
          <w:tcPr>
            <w:tcW w:w="3115" w:type="dxa"/>
            <w:vMerge/>
            <w:shd w:val="clear" w:color="auto" w:fill="auto"/>
          </w:tcPr>
          <w:p w14:paraId="1A482A8B" w14:textId="77777777" w:rsidR="0086705D" w:rsidRPr="007212C4" w:rsidRDefault="0086705D" w:rsidP="00D70732">
            <w:pPr>
              <w:rPr>
                <w:color w:val="000000" w:themeColor="text1"/>
              </w:rPr>
            </w:pPr>
          </w:p>
        </w:tc>
      </w:tr>
      <w:tr w:rsidR="007212C4" w:rsidRPr="007212C4" w14:paraId="001466F7" w14:textId="77777777" w:rsidTr="00164A30">
        <w:tc>
          <w:tcPr>
            <w:tcW w:w="3115" w:type="dxa"/>
            <w:shd w:val="clear" w:color="auto" w:fill="auto"/>
          </w:tcPr>
          <w:p w14:paraId="32B2E8FF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Массовая доля минеральных примесей, %, не более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4A156E8" w14:textId="77777777" w:rsidR="0086705D" w:rsidRPr="007212C4" w:rsidRDefault="0086705D" w:rsidP="00D70732">
            <w:pPr>
              <w:jc w:val="center"/>
              <w:rPr>
                <w:color w:val="000000" w:themeColor="text1"/>
                <w:highlight w:val="yellow"/>
              </w:rPr>
            </w:pPr>
            <w:r w:rsidRPr="007212C4">
              <w:rPr>
                <w:color w:val="000000" w:themeColor="text1"/>
              </w:rPr>
              <w:t>0,01</w:t>
            </w:r>
          </w:p>
        </w:tc>
        <w:tc>
          <w:tcPr>
            <w:tcW w:w="3115" w:type="dxa"/>
            <w:vMerge/>
            <w:shd w:val="clear" w:color="auto" w:fill="auto"/>
          </w:tcPr>
          <w:p w14:paraId="0C8FB4B6" w14:textId="77777777" w:rsidR="0086705D" w:rsidRPr="007212C4" w:rsidRDefault="0086705D" w:rsidP="00D70732">
            <w:pPr>
              <w:rPr>
                <w:color w:val="000000" w:themeColor="text1"/>
              </w:rPr>
            </w:pPr>
          </w:p>
        </w:tc>
      </w:tr>
      <w:tr w:rsidR="007212C4" w:rsidRPr="007212C4" w14:paraId="60313161" w14:textId="77777777" w:rsidTr="00164A30">
        <w:tc>
          <w:tcPr>
            <w:tcW w:w="3115" w:type="dxa"/>
            <w:shd w:val="clear" w:color="auto" w:fill="auto"/>
            <w:vAlign w:val="center"/>
          </w:tcPr>
          <w:p w14:paraId="29BEB1BA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3B4F58E" w14:textId="77777777" w:rsidR="0086705D" w:rsidRPr="007212C4" w:rsidRDefault="0086705D" w:rsidP="00D70732">
            <w:pPr>
              <w:jc w:val="center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Не допускаются</w:t>
            </w:r>
          </w:p>
        </w:tc>
        <w:tc>
          <w:tcPr>
            <w:tcW w:w="3115" w:type="dxa"/>
            <w:vMerge/>
            <w:shd w:val="clear" w:color="auto" w:fill="auto"/>
          </w:tcPr>
          <w:p w14:paraId="203D068E" w14:textId="77777777" w:rsidR="0086705D" w:rsidRPr="007212C4" w:rsidRDefault="0086705D" w:rsidP="00D70732">
            <w:pPr>
              <w:rPr>
                <w:color w:val="000000" w:themeColor="text1"/>
              </w:rPr>
            </w:pPr>
          </w:p>
        </w:tc>
      </w:tr>
    </w:tbl>
    <w:p w14:paraId="5A402E21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6B36844C" w14:textId="77777777" w:rsidR="008D07AD" w:rsidRPr="007212C4" w:rsidRDefault="008D07AD" w:rsidP="008D07AD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Показатели безопасности (в соответствии с требованиями ТР ТС 021/2011</w:t>
      </w:r>
      <w:r w:rsidR="0096002B"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)</w:t>
      </w:r>
    </w:p>
    <w:p w14:paraId="257E4F6C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7212C4" w:rsidRPr="007212C4" w14:paraId="10C28621" w14:textId="77777777" w:rsidTr="004E2D72">
        <w:tc>
          <w:tcPr>
            <w:tcW w:w="3119" w:type="dxa"/>
            <w:shd w:val="clear" w:color="auto" w:fill="auto"/>
          </w:tcPr>
          <w:p w14:paraId="79B9A6CA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62409B4D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Доп</w:t>
            </w:r>
            <w:r w:rsidR="00450C48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6392C5FE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67DC9E0D" w14:textId="77777777" w:rsidTr="004E2D72">
        <w:tc>
          <w:tcPr>
            <w:tcW w:w="3119" w:type="dxa"/>
            <w:shd w:val="clear" w:color="auto" w:fill="auto"/>
          </w:tcPr>
          <w:p w14:paraId="11A06633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Токсичные элементы</w:t>
            </w:r>
            <w:r w:rsidR="0096002B"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*</w:t>
            </w: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14:paraId="517D6D92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Свинец</w:t>
            </w:r>
          </w:p>
          <w:p w14:paraId="53E158F9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Мышьяк</w:t>
            </w:r>
          </w:p>
          <w:p w14:paraId="071F279F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Кадмий</w:t>
            </w:r>
          </w:p>
          <w:p w14:paraId="513FA619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11D3F4C9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B62857C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D70732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14:paraId="5DA79DF1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  <w:p w14:paraId="026313BA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0,03</w:t>
            </w:r>
          </w:p>
          <w:p w14:paraId="2DF86CA3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0,02</w:t>
            </w:r>
            <w:r w:rsidR="00E14423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2E6C672F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FBF48E0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26932-86</w:t>
            </w:r>
          </w:p>
          <w:p w14:paraId="385B61D6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26930-86</w:t>
            </w:r>
          </w:p>
          <w:p w14:paraId="24C52BE1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26933-86</w:t>
            </w:r>
          </w:p>
          <w:p w14:paraId="3B31281C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26927-86</w:t>
            </w:r>
          </w:p>
        </w:tc>
      </w:tr>
      <w:tr w:rsidR="007212C4" w:rsidRPr="007212C4" w14:paraId="1B98552B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376F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Пестициды*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36793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972D5" w14:textId="77777777" w:rsidR="00450C48" w:rsidRPr="007212C4" w:rsidRDefault="00450C48" w:rsidP="004E2D72">
            <w:pPr>
              <w:spacing w:after="0" w:line="240" w:lineRule="auto"/>
              <w:rPr>
                <w:color w:val="000000" w:themeColor="text1"/>
              </w:rPr>
            </w:pPr>
          </w:p>
          <w:p w14:paraId="6D0715BD" w14:textId="77777777" w:rsidR="00450C48" w:rsidRPr="007212C4" w:rsidRDefault="00450C48" w:rsidP="004E2D72">
            <w:pPr>
              <w:spacing w:after="0" w:line="240" w:lineRule="auto"/>
              <w:rPr>
                <w:color w:val="000000" w:themeColor="text1"/>
              </w:rPr>
            </w:pPr>
          </w:p>
          <w:p w14:paraId="43D9F4FD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color w:val="000000" w:themeColor="text1"/>
              </w:rPr>
              <w:t>ГОСТ 30349-96</w:t>
            </w:r>
          </w:p>
        </w:tc>
      </w:tr>
      <w:tr w:rsidR="007212C4" w:rsidRPr="007212C4" w14:paraId="65AE9EEF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227F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02DBD" w14:textId="77777777" w:rsidR="00450C48" w:rsidRPr="007212C4" w:rsidRDefault="00450C48" w:rsidP="007A32C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  <w:r w:rsidR="00D70732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70732" w:rsidRPr="007212C4">
              <w:rPr>
                <w:color w:val="000000" w:themeColor="text1"/>
              </w:rPr>
              <w:t>(0,1 – зеленый горошек)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79010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2C4" w:rsidRPr="007212C4" w14:paraId="18324630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30F4" w14:textId="77777777" w:rsidR="00450C48" w:rsidRPr="007212C4" w:rsidRDefault="00450C48" w:rsidP="00C75E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03B0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6B4E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2C4" w:rsidRPr="007212C4" w14:paraId="426F3E02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516A" w14:textId="77777777" w:rsidR="005B2BE3" w:rsidRPr="007212C4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14:paraId="3C2F2F44" w14:textId="77777777" w:rsidR="005B2BE3" w:rsidRPr="007212C4" w:rsidRDefault="005B2BE3" w:rsidP="00C75E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22C9" w14:textId="77777777" w:rsidR="005B2BE3" w:rsidRPr="007212C4" w:rsidRDefault="005B2BE3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684661E" w14:textId="77777777" w:rsidR="005B2BE3" w:rsidRPr="007212C4" w:rsidRDefault="005B2BE3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0,05 (</w:t>
            </w:r>
            <w:r w:rsidR="00D70732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томаты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E525C" w14:textId="77777777" w:rsidR="005B2BE3" w:rsidRPr="007212C4" w:rsidRDefault="005B2BE3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7BA5581" w14:textId="77777777" w:rsidR="005B2BE3" w:rsidRPr="007212C4" w:rsidRDefault="005B2BE3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28038-2013</w:t>
            </w:r>
          </w:p>
        </w:tc>
      </w:tr>
      <w:tr w:rsidR="007212C4" w:rsidRPr="007212C4" w14:paraId="31B12A4A" w14:textId="77777777" w:rsidTr="00DD5E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AE37" w14:textId="77777777" w:rsidR="00D70732" w:rsidRPr="007212C4" w:rsidRDefault="00D70732" w:rsidP="00D70732">
            <w:pPr>
              <w:rPr>
                <w:b/>
                <w:color w:val="000000" w:themeColor="text1"/>
                <w:u w:val="single"/>
              </w:rPr>
            </w:pPr>
            <w:r w:rsidRPr="007212C4">
              <w:rPr>
                <w:b/>
                <w:color w:val="000000" w:themeColor="text1"/>
                <w:u w:val="single"/>
              </w:rPr>
              <w:t>Нитраты*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4580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900 –капусты белокочанная</w:t>
            </w:r>
          </w:p>
          <w:p w14:paraId="2C793151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400 –морковь</w:t>
            </w:r>
          </w:p>
          <w:p w14:paraId="4065C6F8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300 – томаты</w:t>
            </w:r>
          </w:p>
          <w:p w14:paraId="1B8EEA11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400 - огурцы</w:t>
            </w:r>
          </w:p>
          <w:p w14:paraId="54B65D13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1400 – свекла</w:t>
            </w:r>
          </w:p>
          <w:p w14:paraId="731D8601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80 – лук репчатый</w:t>
            </w:r>
          </w:p>
          <w:p w14:paraId="4EAAC7FA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800 – лук перо</w:t>
            </w:r>
          </w:p>
          <w:p w14:paraId="08C6A627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2000 – листовые овощи</w:t>
            </w:r>
          </w:p>
          <w:p w14:paraId="47E0E1F6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400 – перец сладкий, кабачки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7243" w14:textId="77777777" w:rsidR="00D70732" w:rsidRPr="007212C4" w:rsidRDefault="00D70732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29270-95</w:t>
            </w:r>
          </w:p>
        </w:tc>
      </w:tr>
      <w:tr w:rsidR="007212C4" w:rsidRPr="007212C4" w14:paraId="4A64C130" w14:textId="77777777" w:rsidTr="00DD5E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B02A54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54C35E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7A186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E5C6A3F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32161-2013</w:t>
            </w:r>
          </w:p>
        </w:tc>
      </w:tr>
      <w:tr w:rsidR="007212C4" w:rsidRPr="007212C4" w14:paraId="527CB9B9" w14:textId="77777777" w:rsidTr="00DD5E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2129" w14:textId="77777777" w:rsidR="00DD5ECD" w:rsidRPr="007212C4" w:rsidRDefault="00DD5ECD" w:rsidP="00DD5EC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color w:val="000000" w:themeColor="text1"/>
              </w:rPr>
              <w:t>цезий-137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E9C0" w14:textId="77777777" w:rsidR="00DD5ECD" w:rsidRPr="007212C4" w:rsidRDefault="00DD5ECD" w:rsidP="00DD5EC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color w:val="000000" w:themeColor="text1"/>
              </w:rPr>
              <w:t>600 Бк/кг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4C03" w14:textId="77777777" w:rsidR="00DD5ECD" w:rsidRPr="007212C4" w:rsidRDefault="00DD5ECD" w:rsidP="00DD5EC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2C4" w:rsidRPr="007212C4" w14:paraId="4EF43889" w14:textId="77777777" w:rsidTr="00DD5ECD">
        <w:trPr>
          <w:trHeight w:val="343"/>
        </w:trPr>
        <w:tc>
          <w:tcPr>
            <w:tcW w:w="3119" w:type="dxa"/>
            <w:shd w:val="clear" w:color="auto" w:fill="auto"/>
            <w:vAlign w:val="center"/>
          </w:tcPr>
          <w:p w14:paraId="15EDD59C" w14:textId="77777777" w:rsidR="00DD5ECD" w:rsidRPr="007212C4" w:rsidRDefault="00DD5ECD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стронций-90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0288E9F" w14:textId="77777777" w:rsidR="00DD5ECD" w:rsidRPr="007212C4" w:rsidRDefault="00DD5ECD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200 Бк/кг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EF45882" w14:textId="77777777" w:rsidR="00DD5ECD" w:rsidRPr="007212C4" w:rsidRDefault="00DD5ECD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32163-2013</w:t>
            </w:r>
          </w:p>
        </w:tc>
      </w:tr>
    </w:tbl>
    <w:p w14:paraId="0A29BA49" w14:textId="77777777" w:rsidR="0096002B" w:rsidRPr="007212C4" w:rsidRDefault="0096002B" w:rsidP="0096002B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*</w:t>
      </w:r>
      <w:proofErr w:type="gramStart"/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</w:t>
      </w:r>
      <w:proofErr w:type="gramEnd"/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7DDC462D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067D2D61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0B428DA0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7212C4" w:rsidRPr="007212C4" w14:paraId="0A724E41" w14:textId="77777777" w:rsidTr="0096002B">
        <w:tc>
          <w:tcPr>
            <w:tcW w:w="3119" w:type="dxa"/>
            <w:shd w:val="clear" w:color="auto" w:fill="auto"/>
            <w:vAlign w:val="center"/>
          </w:tcPr>
          <w:p w14:paraId="133FED1F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678885E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9144A47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1FAB625A" w14:textId="77777777" w:rsidTr="0096002B">
        <w:tc>
          <w:tcPr>
            <w:tcW w:w="3119" w:type="dxa"/>
            <w:shd w:val="clear" w:color="auto" w:fill="auto"/>
            <w:vAlign w:val="center"/>
          </w:tcPr>
          <w:p w14:paraId="5E30B987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КМАФАнМ</w:t>
            </w:r>
            <w:proofErr w:type="spellEnd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E4A4670" w14:textId="77777777" w:rsidR="00E14423" w:rsidRPr="007212C4" w:rsidRDefault="004A3117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5х10</w:t>
            </w:r>
            <w:r w:rsidR="00853238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14423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27CFAB9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10444.15-94</w:t>
            </w:r>
          </w:p>
        </w:tc>
      </w:tr>
      <w:tr w:rsidR="007212C4" w:rsidRPr="007212C4" w14:paraId="49CB5836" w14:textId="77777777" w:rsidTr="0096002B">
        <w:tc>
          <w:tcPr>
            <w:tcW w:w="3119" w:type="dxa"/>
            <w:shd w:val="clear" w:color="auto" w:fill="auto"/>
            <w:vAlign w:val="center"/>
          </w:tcPr>
          <w:p w14:paraId="0CE8D3B1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БГКП (</w:t>
            </w:r>
            <w:proofErr w:type="spellStart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B0DDB3B" w14:textId="77777777" w:rsidR="00E14423" w:rsidRPr="007212C4" w:rsidRDefault="00E14423" w:rsidP="004A311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допускается в </w:t>
            </w:r>
            <w:r w:rsidR="004A3117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853238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4A3117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8739B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DA04D89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31747-2012</w:t>
            </w:r>
          </w:p>
        </w:tc>
      </w:tr>
      <w:tr w:rsidR="007212C4" w:rsidRPr="007212C4" w14:paraId="1E332040" w14:textId="77777777" w:rsidTr="0096002B">
        <w:tc>
          <w:tcPr>
            <w:tcW w:w="3119" w:type="dxa"/>
            <w:shd w:val="clear" w:color="auto" w:fill="auto"/>
            <w:vAlign w:val="center"/>
          </w:tcPr>
          <w:p w14:paraId="1903E87C" w14:textId="77777777" w:rsidR="0096002B" w:rsidRPr="007212C4" w:rsidRDefault="0096002B" w:rsidP="0096002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5FAA0DB" w14:textId="77777777" w:rsidR="0096002B" w:rsidRPr="007212C4" w:rsidRDefault="0096002B" w:rsidP="0096002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AF9DA29" w14:textId="77777777" w:rsidR="0096002B" w:rsidRPr="007212C4" w:rsidRDefault="0096002B" w:rsidP="0096002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31659-2012</w:t>
            </w:r>
          </w:p>
        </w:tc>
      </w:tr>
      <w:tr w:rsidR="007212C4" w:rsidRPr="007212C4" w14:paraId="4401A701" w14:textId="77777777" w:rsidTr="00366941">
        <w:tc>
          <w:tcPr>
            <w:tcW w:w="3119" w:type="dxa"/>
            <w:shd w:val="clear" w:color="auto" w:fill="auto"/>
          </w:tcPr>
          <w:p w14:paraId="2A690A6C" w14:textId="77777777" w:rsidR="00853238" w:rsidRPr="007212C4" w:rsidRDefault="00853238" w:rsidP="00853238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 xml:space="preserve">Не спорообразующие микроорганизмы </w:t>
            </w:r>
            <w:proofErr w:type="spellStart"/>
            <w:r w:rsidRPr="007212C4">
              <w:rPr>
                <w:color w:val="000000" w:themeColor="text1"/>
              </w:rPr>
              <w:t>B.cereus</w:t>
            </w:r>
            <w:proofErr w:type="spellEnd"/>
            <w:r w:rsidRPr="007212C4">
              <w:rPr>
                <w:color w:val="000000" w:themeColor="text1"/>
              </w:rPr>
              <w:t>, КОЕ/г</w:t>
            </w:r>
          </w:p>
        </w:tc>
        <w:tc>
          <w:tcPr>
            <w:tcW w:w="3181" w:type="dxa"/>
            <w:shd w:val="clear" w:color="auto" w:fill="auto"/>
          </w:tcPr>
          <w:p w14:paraId="1AC19C8A" w14:textId="77777777" w:rsidR="00853238" w:rsidRPr="007212C4" w:rsidRDefault="00853238" w:rsidP="00853238">
            <w:pPr>
              <w:rPr>
                <w:color w:val="000000" w:themeColor="text1"/>
                <w:lang w:val="en-US"/>
              </w:rPr>
            </w:pPr>
            <w:r w:rsidRPr="007212C4">
              <w:rPr>
                <w:color w:val="000000" w:themeColor="text1"/>
              </w:rPr>
              <w:t>Не более 10</w:t>
            </w:r>
            <w:r w:rsidRPr="007212C4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3045" w:type="dxa"/>
            <w:shd w:val="clear" w:color="auto" w:fill="auto"/>
          </w:tcPr>
          <w:p w14:paraId="109F22AB" w14:textId="77777777" w:rsidR="00853238" w:rsidRPr="007212C4" w:rsidRDefault="00853238" w:rsidP="00853238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10444.8-2013</w:t>
            </w:r>
          </w:p>
        </w:tc>
      </w:tr>
      <w:tr w:rsidR="00853238" w:rsidRPr="007212C4" w14:paraId="62E18F22" w14:textId="77777777" w:rsidTr="0096002B">
        <w:tc>
          <w:tcPr>
            <w:tcW w:w="3119" w:type="dxa"/>
            <w:shd w:val="clear" w:color="auto" w:fill="auto"/>
            <w:vAlign w:val="center"/>
          </w:tcPr>
          <w:p w14:paraId="0E70A3A3" w14:textId="77777777" w:rsidR="00853238" w:rsidRPr="007212C4" w:rsidRDefault="00853238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Плесени,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24268A1" w14:textId="77777777" w:rsidR="00853238" w:rsidRPr="007212C4" w:rsidRDefault="00853238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5*10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8B495BF" w14:textId="77777777" w:rsidR="00853238" w:rsidRPr="007212C4" w:rsidRDefault="00853238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023D07E3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7A643E97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Упаковка</w:t>
      </w:r>
    </w:p>
    <w:p w14:paraId="72C230B9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1ED42285" w14:textId="77777777" w:rsidR="00E14423" w:rsidRPr="007212C4" w:rsidRDefault="0050504D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Пакеты из полимерных или комбинированных материалов, </w:t>
      </w:r>
      <w:r w:rsidR="00852445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уложенные в 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коробки из картона или комбинированных материалов</w:t>
      </w:r>
      <w:r w:rsidR="00852445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массой нетто </w:t>
      </w:r>
      <w:r w:rsidR="0086705D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10</w:t>
      </w:r>
      <w:r w:rsidR="00852445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,0 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кг.</w:t>
      </w:r>
    </w:p>
    <w:p w14:paraId="4B3CFECA" w14:textId="77777777" w:rsidR="0050504D" w:rsidRPr="007212C4" w:rsidRDefault="0050504D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7E07673E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Маркировка</w:t>
      </w:r>
    </w:p>
    <w:p w14:paraId="7D10A9E2" w14:textId="77777777" w:rsidR="00821EA9" w:rsidRPr="007212C4" w:rsidRDefault="00821EA9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035246C1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Этикетка в соответствии с требованиями ТР ТС 022/2011.</w:t>
      </w:r>
    </w:p>
    <w:p w14:paraId="06711323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3AF7E1F6" w14:textId="77777777" w:rsidR="00E14423" w:rsidRPr="007212C4" w:rsidRDefault="00E14423" w:rsidP="00E1442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Срок годности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86705D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18</w:t>
      </w:r>
      <w:r w:rsidR="004A3117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месяц</w:t>
      </w:r>
      <w:r w:rsidR="0086705D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ев</w:t>
      </w:r>
      <w:r w:rsidR="004A3117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закрытой упаковке.</w:t>
      </w:r>
    </w:p>
    <w:p w14:paraId="52A46656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7F6C2D8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lastRenderedPageBreak/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209D8487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5F20163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402C24B5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78890340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3B4EA3BD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BC297C6" w14:textId="32095317" w:rsidR="007212C4" w:rsidRPr="00964D19" w:rsidRDefault="00E14423" w:rsidP="00964D19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sectPr w:rsidR="007212C4" w:rsidRPr="0096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02AE72"/>
    <w:multiLevelType w:val="hybridMultilevel"/>
    <w:tmpl w:val="2F507AB6"/>
    <w:lvl w:ilvl="0" w:tplc="1F2AF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19E47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00EE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5DA95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49030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3C35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968B1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507D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FC3D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D5F6FD"/>
    <w:multiLevelType w:val="hybridMultilevel"/>
    <w:tmpl w:val="76BA3624"/>
    <w:lvl w:ilvl="0" w:tplc="7070F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5CEA4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3C48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07201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75ABF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66D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6447E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108BF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EC8E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6BCD"/>
    <w:rsid w:val="00065168"/>
    <w:rsid w:val="000B1910"/>
    <w:rsid w:val="00100890"/>
    <w:rsid w:val="00122F07"/>
    <w:rsid w:val="00125D1D"/>
    <w:rsid w:val="0013407A"/>
    <w:rsid w:val="001C40E2"/>
    <w:rsid w:val="00225A51"/>
    <w:rsid w:val="00275A6A"/>
    <w:rsid w:val="002C2526"/>
    <w:rsid w:val="002E4BB0"/>
    <w:rsid w:val="002F5926"/>
    <w:rsid w:val="00317E87"/>
    <w:rsid w:val="00321FBD"/>
    <w:rsid w:val="00342BA6"/>
    <w:rsid w:val="00356083"/>
    <w:rsid w:val="003A1B77"/>
    <w:rsid w:val="003C5A5D"/>
    <w:rsid w:val="003D72EC"/>
    <w:rsid w:val="003E2975"/>
    <w:rsid w:val="003F38CF"/>
    <w:rsid w:val="003F59DE"/>
    <w:rsid w:val="00401338"/>
    <w:rsid w:val="00410349"/>
    <w:rsid w:val="00450C48"/>
    <w:rsid w:val="004574E5"/>
    <w:rsid w:val="00462CAB"/>
    <w:rsid w:val="00471076"/>
    <w:rsid w:val="004A3117"/>
    <w:rsid w:val="004D36EE"/>
    <w:rsid w:val="004E2D72"/>
    <w:rsid w:val="0050504D"/>
    <w:rsid w:val="00523A14"/>
    <w:rsid w:val="005309F8"/>
    <w:rsid w:val="00536E2B"/>
    <w:rsid w:val="00590ECC"/>
    <w:rsid w:val="005A24C7"/>
    <w:rsid w:val="005A4E99"/>
    <w:rsid w:val="005B2BE3"/>
    <w:rsid w:val="005D0A0A"/>
    <w:rsid w:val="005E1258"/>
    <w:rsid w:val="00601748"/>
    <w:rsid w:val="00637BA4"/>
    <w:rsid w:val="00672597"/>
    <w:rsid w:val="006A2402"/>
    <w:rsid w:val="006C7083"/>
    <w:rsid w:val="006D4142"/>
    <w:rsid w:val="006F0DD9"/>
    <w:rsid w:val="007212C4"/>
    <w:rsid w:val="00737C31"/>
    <w:rsid w:val="00772F1B"/>
    <w:rsid w:val="00774297"/>
    <w:rsid w:val="007A32C1"/>
    <w:rsid w:val="007B0DB0"/>
    <w:rsid w:val="00805883"/>
    <w:rsid w:val="00821EA9"/>
    <w:rsid w:val="0082229C"/>
    <w:rsid w:val="00834684"/>
    <w:rsid w:val="008379D7"/>
    <w:rsid w:val="0084050D"/>
    <w:rsid w:val="00852445"/>
    <w:rsid w:val="00853238"/>
    <w:rsid w:val="0086705D"/>
    <w:rsid w:val="00883DF0"/>
    <w:rsid w:val="008B49AD"/>
    <w:rsid w:val="008D07AD"/>
    <w:rsid w:val="008D0C69"/>
    <w:rsid w:val="00924CE6"/>
    <w:rsid w:val="009370AB"/>
    <w:rsid w:val="0096002B"/>
    <w:rsid w:val="00963D95"/>
    <w:rsid w:val="00964D19"/>
    <w:rsid w:val="009840A0"/>
    <w:rsid w:val="009905E9"/>
    <w:rsid w:val="00A053CF"/>
    <w:rsid w:val="00A358D4"/>
    <w:rsid w:val="00A43D52"/>
    <w:rsid w:val="00A5667A"/>
    <w:rsid w:val="00A64E5B"/>
    <w:rsid w:val="00A923BB"/>
    <w:rsid w:val="00AA1D6A"/>
    <w:rsid w:val="00AF5E4C"/>
    <w:rsid w:val="00B24941"/>
    <w:rsid w:val="00B431A2"/>
    <w:rsid w:val="00BE4ED1"/>
    <w:rsid w:val="00C35A8D"/>
    <w:rsid w:val="00C95F8D"/>
    <w:rsid w:val="00C96BE8"/>
    <w:rsid w:val="00CB6C1A"/>
    <w:rsid w:val="00CD27FA"/>
    <w:rsid w:val="00CD7304"/>
    <w:rsid w:val="00D22AAD"/>
    <w:rsid w:val="00D621C4"/>
    <w:rsid w:val="00D70732"/>
    <w:rsid w:val="00D854D1"/>
    <w:rsid w:val="00DA54B4"/>
    <w:rsid w:val="00DB7B3A"/>
    <w:rsid w:val="00DD5ECD"/>
    <w:rsid w:val="00DE1F15"/>
    <w:rsid w:val="00E07F88"/>
    <w:rsid w:val="00E10A49"/>
    <w:rsid w:val="00E11A7C"/>
    <w:rsid w:val="00E14423"/>
    <w:rsid w:val="00E3275B"/>
    <w:rsid w:val="00E42A25"/>
    <w:rsid w:val="00E461DC"/>
    <w:rsid w:val="00E474D0"/>
    <w:rsid w:val="00E47EC7"/>
    <w:rsid w:val="00E7726E"/>
    <w:rsid w:val="00E8739B"/>
    <w:rsid w:val="00E90519"/>
    <w:rsid w:val="00ED0868"/>
    <w:rsid w:val="00F04118"/>
    <w:rsid w:val="00F443A4"/>
    <w:rsid w:val="00FA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477AFA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 объекта1"/>
    <w:basedOn w:val="a"/>
    <w:rsid w:val="00FA459C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imes New Roman"/>
      <w:b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2019-09-05T14:16:00Z</dcterms:created>
  <dcterms:modified xsi:type="dcterms:W3CDTF">2019-09-05T14:16:00Z</dcterms:modified>
</cp:coreProperties>
</file>